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5AF" w:rsidRPr="00627508" w:rsidRDefault="00AB25AF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bookmarkStart w:id="0" w:name="OLE_LINK5"/>
      <w:bookmarkStart w:id="1" w:name="OLE_LINK6"/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AB25A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AB25AF" w:rsidRPr="00382E04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 w:rsidR="004D5825">
        <w:rPr>
          <w:b/>
        </w:rPr>
        <w:t>II (</w:t>
      </w:r>
      <w:proofErr w:type="spellStart"/>
      <w:r w:rsidR="004D5825">
        <w:rPr>
          <w:b/>
        </w:rPr>
        <w:t>bài</w:t>
      </w:r>
      <w:proofErr w:type="spellEnd"/>
      <w:r w:rsidR="004D5825">
        <w:rPr>
          <w:b/>
        </w:rPr>
        <w:t xml:space="preserve">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BB3EDE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BB3EDE">
        <w:rPr>
          <w:b/>
        </w:rPr>
        <w:t>9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 w:rsidR="00FF0748">
        <w:t>17T4</w:t>
      </w:r>
      <w:r>
        <w:rPr>
          <w:lang w:val="vi-VN"/>
        </w:rPr>
        <w:tab/>
        <w:t>Ngày thi:</w:t>
      </w:r>
      <w:r w:rsidR="00FF0748">
        <w:t xml:space="preserve">   </w:t>
      </w:r>
      <w:r>
        <w:t>/ 0</w:t>
      </w:r>
      <w:r w:rsidR="004D5825">
        <w:t>4</w:t>
      </w:r>
      <w:r>
        <w:t xml:space="preserve"> /201</w:t>
      </w:r>
      <w:r w:rsidR="00BB3EDE">
        <w:t>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AB25A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E54F2E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E54F2E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E54F2E">
        <w:trPr>
          <w:trHeight w:val="429"/>
        </w:trPr>
        <w:tc>
          <w:tcPr>
            <w:tcW w:w="2078" w:type="dxa"/>
          </w:tcPr>
          <w:p w:rsidR="00AB25AF" w:rsidRPr="00180A93" w:rsidRDefault="00AB25AF" w:rsidP="00E54F2E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4D5825">
              <w:rPr>
                <w:b/>
                <w:sz w:val="24"/>
                <w:szCs w:val="24"/>
              </w:rPr>
              <w:t>22</w:t>
            </w:r>
            <w:r w:rsidR="00FF0748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25AF" w:rsidRPr="00B80BC8" w:rsidRDefault="00AB25AF" w:rsidP="00AB25A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431D67" w:rsidRDefault="00AB25AF" w:rsidP="00431D67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431D67" w:rsidRPr="00431D67" w:rsidRDefault="00431D67" w:rsidP="00431D67">
      <w:pPr>
        <w:tabs>
          <w:tab w:val="left" w:pos="9967"/>
        </w:tabs>
        <w:rPr>
          <w:b/>
          <w:u w:val="single"/>
          <w:lang w:val="it-IT"/>
        </w:rPr>
      </w:pPr>
      <w:proofErr w:type="gramStart"/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</w:t>
      </w:r>
      <w:proofErr w:type="gramEnd"/>
      <w:r w:rsidRPr="00DA02A5">
        <w:rPr>
          <w:b/>
          <w:bCs/>
          <w:sz w:val="28"/>
          <w:szCs w:val="28"/>
          <w:lang w:val="pt-BR"/>
        </w:rPr>
        <w:t>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431D67" w:rsidRPr="00431D67" w:rsidRDefault="00431D67" w:rsidP="00431D67">
      <w:pPr>
        <w:tabs>
          <w:tab w:val="left" w:pos="210"/>
        </w:tabs>
        <w:rPr>
          <w:sz w:val="28"/>
          <w:szCs w:val="28"/>
        </w:rPr>
      </w:pPr>
      <w:r w:rsidRPr="003F77DB">
        <w:rPr>
          <w:sz w:val="26"/>
          <w:szCs w:val="26"/>
          <w:lang w:val="pt-BR"/>
        </w:rPr>
        <w:t>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8.75pt" o:ole="">
            <v:imagedata r:id="rId10" o:title=""/>
          </v:shape>
          <o:OLEObject Type="Embed" ProgID="Equation.DSMT4" ShapeID="_x0000_i1025" DrawAspect="Content" ObjectID="_1615632552" r:id="rId11"/>
        </w:objec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de-DE"/>
        </w:rPr>
        <w:t>N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26" type="#_x0000_t75" style="width:36.75pt;height:18.75pt" o:ole="">
            <v:imagedata r:id="rId12" o:title=""/>
          </v:shape>
          <o:OLEObject Type="Embed" ProgID="Equation.DSMT4" ShapeID="_x0000_i1026" DrawAspect="Content" ObjectID="_1615632553" r:id="rId13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27" type="#_x0000_t75" style="width:36.75pt;height:18.75pt" o:ole="">
            <v:imagedata r:id="rId14" o:title=""/>
          </v:shape>
          <o:OLEObject Type="Embed" ProgID="Equation.DSMT4" ShapeID="_x0000_i1027" DrawAspect="Content" ObjectID="_1615632554" r:id="rId15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4</w:t>
      </w:r>
      <w:r w:rsidRPr="003F77DB">
        <w:rPr>
          <w:sz w:val="26"/>
          <w:szCs w:val="26"/>
          <w:lang w:val="pt-BR"/>
        </w:rPr>
        <w:t xml:space="preserve">Cl </w:t>
      </w:r>
      <w:r w:rsidRPr="003F77DB">
        <w:rPr>
          <w:position w:val="-12"/>
          <w:sz w:val="26"/>
          <w:szCs w:val="26"/>
        </w:rPr>
        <w:object w:dxaOrig="740" w:dyaOrig="380">
          <v:shape id="_x0000_i1028" type="#_x0000_t75" style="width:36.75pt;height:18.75pt" o:ole="">
            <v:imagedata r:id="rId16" o:title=""/>
          </v:shape>
          <o:OLEObject Type="Embed" ProgID="Equation.DSMT4" ShapeID="_x0000_i1028" DrawAspect="Content" ObjectID="_1615632555" r:id="rId17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29" type="#_x0000_t75" style="width:36.75pt;height:18.75pt" o:ole="">
            <v:imagedata r:id="rId18" o:title=""/>
          </v:shape>
          <o:OLEObject Type="Embed" ProgID="Equation.DSMT4" ShapeID="_x0000_i1029" DrawAspect="Content" ObjectID="_1615632556" r:id="rId19"/>
        </w:object>
      </w:r>
      <w:r w:rsidRPr="003F77DB">
        <w:rPr>
          <w:sz w:val="26"/>
          <w:szCs w:val="26"/>
          <w:lang w:val="pt-BR"/>
        </w:rPr>
        <w:t xml:space="preserve"> NO </w:t>
      </w:r>
      <w:r w:rsidRPr="003F77DB">
        <w:rPr>
          <w:position w:val="-12"/>
          <w:sz w:val="26"/>
          <w:szCs w:val="26"/>
        </w:rPr>
        <w:object w:dxaOrig="740" w:dyaOrig="380">
          <v:shape id="_x0000_i1030" type="#_x0000_t75" style="width:36.75pt;height:18.75pt" o:ole="">
            <v:imagedata r:id="rId20" o:title=""/>
          </v:shape>
          <o:OLEObject Type="Embed" ProgID="Equation.DSMT4" ShapeID="_x0000_i1030" DrawAspect="Content" ObjectID="_1615632557" r:id="rId21"/>
        </w:object>
      </w:r>
      <w:r w:rsidRPr="003F77DB">
        <w:rPr>
          <w:sz w:val="26"/>
          <w:szCs w:val="26"/>
          <w:lang w:val="pt-BR"/>
        </w:rPr>
        <w:t xml:space="preserve"> NO</w:t>
      </w:r>
      <w:r w:rsidRPr="003F77DB">
        <w:rPr>
          <w:sz w:val="26"/>
          <w:szCs w:val="26"/>
          <w:vertAlign w:val="subscript"/>
          <w:lang w:val="pt-BR"/>
        </w:rPr>
        <w:t>2</w:t>
      </w:r>
      <w:r>
        <w:rPr>
          <w:b/>
          <w:u w:val="single"/>
          <w:lang w:val="it-IT"/>
        </w:rPr>
        <w:t xml:space="preserve">                          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Pr="00431D67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6E1E20" w:rsidRPr="00FF0748" w:rsidRDefault="006E1E20" w:rsidP="006E1E20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>Hòa tan 7,45 gam KCl vào 200 ml H</w:t>
      </w:r>
      <w:r w:rsidRPr="00FF0748">
        <w:rPr>
          <w:sz w:val="28"/>
          <w:szCs w:val="28"/>
          <w:vertAlign w:val="subscript"/>
          <w:lang w:val="pt-BR"/>
        </w:rPr>
        <w:t>2</w:t>
      </w:r>
      <w:r w:rsidRPr="00FF0748">
        <w:rPr>
          <w:sz w:val="28"/>
          <w:szCs w:val="28"/>
          <w:lang w:val="pt-BR"/>
        </w:rPr>
        <w:t>O. Tính nồng độ mol/l các ion trong dung dịch thu được.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Pr="00431D67" w:rsidRDefault="006E1E20" w:rsidP="006E1E20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6E1E20" w:rsidRDefault="006E1E20" w:rsidP="006E1E20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proofErr w:type="spellStart"/>
      <w:r w:rsidRPr="00DA02A5">
        <w:rPr>
          <w:b/>
          <w:bCs/>
          <w:sz w:val="28"/>
          <w:szCs w:val="28"/>
        </w:rPr>
        <w:t>Câu</w:t>
      </w:r>
      <w:proofErr w:type="spellEnd"/>
      <w:r w:rsidRPr="00DA02A5">
        <w:rPr>
          <w:b/>
          <w:bCs/>
          <w:sz w:val="28"/>
          <w:szCs w:val="28"/>
        </w:rPr>
        <w:t xml:space="preserve">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6E1E20" w:rsidRPr="00FF0748" w:rsidRDefault="006E1E20" w:rsidP="006E1E20">
      <w:pPr>
        <w:spacing w:before="120"/>
        <w:jc w:val="both"/>
        <w:rPr>
          <w:sz w:val="28"/>
          <w:szCs w:val="28"/>
          <w:lang w:val="pt-BR"/>
        </w:rPr>
      </w:pPr>
      <w:r w:rsidRPr="00FF0748">
        <w:rPr>
          <w:sz w:val="28"/>
          <w:szCs w:val="28"/>
          <w:lang w:val="pt-BR"/>
        </w:rPr>
        <w:t>Tính pH của dung dịch NaOH có nồng 0,02 M.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FF0748" w:rsidRPr="00DA02A5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Cho 8,3 gam hỗn hợp hai kim loại Al và Fe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loãng. Sau phản ứng thu được 4,48 lít khí NO. Tính khối lượng mỗi kim loại trong hỗn hợp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DB683E" w:rsidRPr="00431D67" w:rsidRDefault="00DB683E" w:rsidP="00DB683E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431D67" w:rsidRDefault="00431D67" w:rsidP="00AB25AF">
      <w:pPr>
        <w:tabs>
          <w:tab w:val="left" w:pos="9967"/>
        </w:tabs>
        <w:rPr>
          <w:b/>
          <w:u w:val="single"/>
          <w:lang w:val="it-IT"/>
        </w:rPr>
      </w:pPr>
    </w:p>
    <w:p w:rsidR="00FF0748" w:rsidRPr="00627508" w:rsidRDefault="00FF0748" w:rsidP="00FF0748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FF0748" w:rsidRDefault="00FF0748" w:rsidP="00FF074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FF0748" w:rsidRPr="00AB51E4" w:rsidRDefault="00FF0748" w:rsidP="00FF0748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F0748" w:rsidRPr="00D76AE5" w:rsidRDefault="00FF0748" w:rsidP="00FF0748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F0748" w:rsidRPr="00D25919" w:rsidRDefault="00FF0748" w:rsidP="00FF0748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FF0748" w:rsidRPr="00CD5605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FF0748" w:rsidRPr="00382E04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BB3EDE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BB3EDE">
        <w:rPr>
          <w:b/>
        </w:rPr>
        <w:t>9</w:t>
      </w:r>
    </w:p>
    <w:p w:rsidR="00FF0748" w:rsidRDefault="00FF0748" w:rsidP="00FF0748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</w:t>
      </w:r>
      <w:r w:rsidR="00BB3EDE">
        <w:t>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F0748" w:rsidRPr="00D76AE5" w:rsidRDefault="00FF0748" w:rsidP="00FF0748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FF0748" w:rsidTr="00DB204D">
        <w:trPr>
          <w:trHeight w:val="350"/>
        </w:trPr>
        <w:tc>
          <w:tcPr>
            <w:tcW w:w="5040" w:type="dxa"/>
            <w:vMerge w:val="restart"/>
          </w:tcPr>
          <w:p w:rsidR="00FF0748" w:rsidRDefault="00FF0748" w:rsidP="00DB204D">
            <w:pPr>
              <w:jc w:val="center"/>
            </w:pPr>
          </w:p>
          <w:p w:rsidR="00FF0748" w:rsidRDefault="00FF0748" w:rsidP="00DB204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FF0748" w:rsidRDefault="00FF0748" w:rsidP="00DB204D">
            <w:pPr>
              <w:jc w:val="center"/>
            </w:pPr>
          </w:p>
          <w:p w:rsidR="00FF0748" w:rsidRDefault="00FF0748" w:rsidP="00DB204D">
            <w:pPr>
              <w:jc w:val="center"/>
            </w:pPr>
          </w:p>
          <w:p w:rsidR="00FF0748" w:rsidRDefault="00FF0748" w:rsidP="00DB204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FF0748" w:rsidRDefault="00FF0748" w:rsidP="00DB204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F0748" w:rsidTr="00DB204D">
        <w:trPr>
          <w:trHeight w:val="1142"/>
        </w:trPr>
        <w:tc>
          <w:tcPr>
            <w:tcW w:w="5040" w:type="dxa"/>
            <w:vMerge/>
          </w:tcPr>
          <w:p w:rsidR="00FF0748" w:rsidRDefault="00FF0748" w:rsidP="00DB204D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FF0748" w:rsidRDefault="00FF0748" w:rsidP="00DB204D">
            <w:pPr>
              <w:jc w:val="center"/>
              <w:rPr>
                <w:lang w:val="vi-VN"/>
              </w:rPr>
            </w:pPr>
          </w:p>
        </w:tc>
      </w:tr>
    </w:tbl>
    <w:p w:rsidR="00FF0748" w:rsidRDefault="00FF0748" w:rsidP="00FF074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F0748" w:rsidTr="00DB204D">
        <w:trPr>
          <w:trHeight w:val="429"/>
        </w:trPr>
        <w:tc>
          <w:tcPr>
            <w:tcW w:w="2078" w:type="dxa"/>
          </w:tcPr>
          <w:p w:rsidR="00FF0748" w:rsidRPr="00180A93" w:rsidRDefault="00FF0748" w:rsidP="00DB204D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229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</w:tbl>
    <w:p w:rsidR="00FF0748" w:rsidRDefault="00FF0748" w:rsidP="00FF0748">
      <w:pPr>
        <w:jc w:val="center"/>
      </w:pPr>
    </w:p>
    <w:p w:rsidR="00FF0748" w:rsidRDefault="00FF0748" w:rsidP="00FF074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F0748" w:rsidRPr="00B80BC8" w:rsidRDefault="00FF0748" w:rsidP="00FF0748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FF0748" w:rsidRDefault="00FF0748" w:rsidP="00FF0748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FF0748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FF0748" w:rsidRPr="00431D67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proofErr w:type="gramStart"/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</w:t>
      </w:r>
      <w:proofErr w:type="gramEnd"/>
      <w:r w:rsidRPr="00DA02A5">
        <w:rPr>
          <w:b/>
          <w:bCs/>
          <w:sz w:val="28"/>
          <w:szCs w:val="28"/>
          <w:lang w:val="pt-BR"/>
        </w:rPr>
        <w:t>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DB683E" w:rsidRDefault="00FF0748" w:rsidP="00DB683E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  <w:lang w:val="pt-BR"/>
        </w:rPr>
        <w:t>P</w:t>
      </w:r>
      <w:r w:rsidRPr="00DA02A5">
        <w:rPr>
          <w:sz w:val="28"/>
          <w:szCs w:val="28"/>
          <w:lang w:val="pt-BR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1 </w:t>
      </w:r>
      <w:r w:rsidRPr="00DA02A5">
        <w:rPr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 w:rsidRPr="003F6040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3F6040">
        <w:rPr>
          <w:sz w:val="28"/>
          <w:szCs w:val="28"/>
          <w:vertAlign w:val="subscript"/>
        </w:rPr>
        <w:t>5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2 </w:t>
      </w:r>
      <w:r w:rsidRPr="00DA02A5">
        <w:rPr>
          <w:sz w:val="28"/>
          <w:szCs w:val="28"/>
        </w:rPr>
        <w:t xml:space="preserve">   </w:t>
      </w:r>
      <w:r>
        <w:rPr>
          <w:sz w:val="28"/>
          <w:szCs w:val="28"/>
        </w:rPr>
        <w:t>H</w:t>
      </w:r>
      <w:r w:rsidRPr="003F6040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PO</w:t>
      </w:r>
      <w:r w:rsidRPr="003F6040">
        <w:rPr>
          <w:sz w:val="28"/>
          <w:szCs w:val="28"/>
          <w:vertAlign w:val="subscript"/>
        </w:rPr>
        <w:t>4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3 </w:t>
      </w:r>
      <w:r w:rsidRPr="00DA02A5">
        <w:rPr>
          <w:sz w:val="28"/>
          <w:szCs w:val="28"/>
        </w:rPr>
        <w:t xml:space="preserve">  Na</w:t>
      </w:r>
      <w:r w:rsidRPr="003F6040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HP</w:t>
      </w:r>
      <w:r w:rsidRPr="00DA02A5">
        <w:rPr>
          <w:sz w:val="28"/>
          <w:szCs w:val="28"/>
        </w:rPr>
        <w:t>O</w:t>
      </w:r>
      <w:r w:rsidRPr="003F6040">
        <w:rPr>
          <w:sz w:val="28"/>
          <w:szCs w:val="28"/>
          <w:vertAlign w:val="subscript"/>
        </w:rPr>
        <w:t>4</w:t>
      </w:r>
      <w:bookmarkStart w:id="2" w:name="_GoBack"/>
      <w:bookmarkEnd w:id="2"/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4 </w:t>
      </w:r>
      <w:r w:rsidRPr="00DA02A5">
        <w:rPr>
          <w:sz w:val="28"/>
          <w:szCs w:val="28"/>
        </w:rPr>
        <w:t xml:space="preserve">  </w:t>
      </w:r>
      <w:r>
        <w:rPr>
          <w:sz w:val="28"/>
          <w:szCs w:val="28"/>
        </w:rPr>
        <w:t>Ca</w:t>
      </w:r>
      <w:r w:rsidRPr="003F6040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(PO</w:t>
      </w:r>
      <w:r w:rsidRPr="003F6040"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)</w:t>
      </w:r>
      <w:r w:rsidRPr="003F6040">
        <w:rPr>
          <w:sz w:val="28"/>
          <w:szCs w:val="28"/>
          <w:vertAlign w:val="subscript"/>
        </w:rPr>
        <w:t>2</w:t>
      </w:r>
      <w:r w:rsidR="008E1D41">
        <w:rPr>
          <w:sz w:val="28"/>
          <w:szCs w:val="28"/>
          <w:vertAlign w:val="subscript"/>
        </w:rPr>
        <w:t xml:space="preserve"> </w:t>
      </w:r>
      <w:r w:rsidRPr="00DA02A5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5</w:t>
      </w:r>
      <w:r w:rsidRPr="00DA02A5">
        <w:rPr>
          <w:sz w:val="28"/>
          <w:szCs w:val="28"/>
        </w:rPr>
        <w:t xml:space="preserve">  </w:t>
      </w:r>
      <w:r>
        <w:rPr>
          <w:sz w:val="28"/>
          <w:szCs w:val="28"/>
        </w:rPr>
        <w:t>P</w:t>
      </w:r>
      <w:r w:rsidRPr="00DA02A5">
        <w:rPr>
          <w:sz w:val="28"/>
          <w:szCs w:val="28"/>
        </w:rPr>
        <w:t xml:space="preserve"> </w:t>
      </w:r>
      <w:r w:rsidR="008E1D41">
        <w:rPr>
          <w:sz w:val="28"/>
          <w:szCs w:val="28"/>
        </w:rPr>
        <w:t xml:space="preserve"> </w:t>
      </w:r>
      <w:r w:rsidRPr="00DA02A5">
        <w:rPr>
          <w:spacing w:val="-10000"/>
          <w:w w:val="110"/>
          <w:sz w:val="28"/>
          <w:szCs w:val="28"/>
        </w:rPr>
        <w:t>→</w:t>
      </w:r>
      <w:r w:rsidRPr="00DA02A5">
        <w:rPr>
          <w:position w:val="16"/>
          <w:sz w:val="28"/>
          <w:szCs w:val="28"/>
        </w:rPr>
        <w:t xml:space="preserve"> 6 </w:t>
      </w:r>
      <w:r w:rsidRPr="00DA02A5">
        <w:rPr>
          <w:sz w:val="28"/>
          <w:szCs w:val="28"/>
        </w:rPr>
        <w:t xml:space="preserve">  </w:t>
      </w:r>
      <w:r>
        <w:rPr>
          <w:sz w:val="28"/>
          <w:szCs w:val="28"/>
        </w:rPr>
        <w:t>PCl</w:t>
      </w:r>
      <w:r w:rsidRPr="003F6040">
        <w:rPr>
          <w:sz w:val="28"/>
          <w:szCs w:val="28"/>
          <w:vertAlign w:val="subscript"/>
        </w:rPr>
        <w:t>3</w:t>
      </w:r>
    </w:p>
    <w:p w:rsidR="00FF0748" w:rsidRPr="00DB683E" w:rsidRDefault="00DB683E" w:rsidP="00DB683E">
      <w:pPr>
        <w:spacing w:before="1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</w:t>
      </w:r>
      <w:r w:rsidR="00FF0748" w:rsidRPr="00DB683E">
        <w:rPr>
          <w:sz w:val="28"/>
          <w:szCs w:val="28"/>
          <w:lang w:val="it-IT"/>
        </w:rPr>
        <w:t>.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</w:t>
      </w:r>
      <w:r>
        <w:rPr>
          <w:lang w:val="it-IT"/>
        </w:rPr>
        <w:t>...................</w:t>
      </w:r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</w:t>
      </w:r>
      <w:r w:rsidR="00FF0748" w:rsidRPr="00DB683E">
        <w:rPr>
          <w:sz w:val="28"/>
          <w:szCs w:val="28"/>
          <w:lang w:val="it-IT"/>
        </w:rPr>
        <w:t>...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</w:t>
      </w:r>
      <w:r>
        <w:rPr>
          <w:lang w:val="it-IT"/>
        </w:rPr>
        <w:t>..............................</w:t>
      </w:r>
    </w:p>
    <w:p w:rsidR="00FF0748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DB683E" w:rsidP="00FF0748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 w:rsidR="00FF0748"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FF0748" w:rsidRPr="00FF0748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>
        <w:rPr>
          <w:sz w:val="26"/>
          <w:szCs w:val="26"/>
          <w:lang w:val="pt-BR"/>
        </w:rPr>
        <w:t>Hòa tan 22,2 gam Mg(NO</w:t>
      </w:r>
      <w:r w:rsidRPr="00AB4BEF"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)</w:t>
      </w:r>
      <w:r w:rsidRPr="00AB4BEF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vào 300 ml H</w:t>
      </w:r>
      <w:r w:rsidRPr="00AB25AF"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O. Tính nồng độ mol/l các ion trong dung dịch thu được.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proofErr w:type="spellStart"/>
      <w:r w:rsidRPr="00DA02A5">
        <w:rPr>
          <w:b/>
          <w:bCs/>
          <w:sz w:val="28"/>
          <w:szCs w:val="28"/>
        </w:rPr>
        <w:t>Câu</w:t>
      </w:r>
      <w:proofErr w:type="spellEnd"/>
      <w:r w:rsidRPr="00DA02A5">
        <w:rPr>
          <w:b/>
          <w:bCs/>
          <w:sz w:val="28"/>
          <w:szCs w:val="28"/>
        </w:rPr>
        <w:t xml:space="preserve">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FF0748" w:rsidRDefault="00FF0748" w:rsidP="00FF0748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Tính pH của dung dịch HCl có nồng 0,02 M.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FF0748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C</w:t>
      </w:r>
      <w:r>
        <w:rPr>
          <w:sz w:val="28"/>
          <w:szCs w:val="28"/>
          <w:lang w:val="pt-BR"/>
        </w:rPr>
        <w:t>ho 24</w:t>
      </w:r>
      <w:r w:rsidRPr="00DA02A5">
        <w:rPr>
          <w:sz w:val="28"/>
          <w:szCs w:val="28"/>
          <w:lang w:val="pt-BR"/>
        </w:rPr>
        <w:t xml:space="preserve">,3 gam hỗn hợp hai kim loại </w:t>
      </w:r>
      <w:r>
        <w:rPr>
          <w:sz w:val="28"/>
          <w:szCs w:val="28"/>
          <w:lang w:val="pt-BR"/>
        </w:rPr>
        <w:t>Mg</w:t>
      </w:r>
      <w:r w:rsidRPr="00DA02A5">
        <w:rPr>
          <w:sz w:val="28"/>
          <w:szCs w:val="28"/>
          <w:lang w:val="pt-BR"/>
        </w:rPr>
        <w:t xml:space="preserve"> và </w:t>
      </w:r>
      <w:r>
        <w:rPr>
          <w:sz w:val="28"/>
          <w:szCs w:val="28"/>
          <w:lang w:val="pt-BR"/>
        </w:rPr>
        <w:t>Zn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</w:t>
      </w:r>
      <w:r>
        <w:rPr>
          <w:sz w:val="28"/>
          <w:szCs w:val="28"/>
          <w:lang w:val="pt-BR"/>
        </w:rPr>
        <w:t>đặc</w:t>
      </w:r>
      <w:r w:rsidRPr="00DA02A5">
        <w:rPr>
          <w:sz w:val="28"/>
          <w:szCs w:val="28"/>
          <w:lang w:val="pt-BR"/>
        </w:rPr>
        <w:t xml:space="preserve">. Sau phản ứng thu được </w:t>
      </w:r>
      <w:r>
        <w:rPr>
          <w:sz w:val="28"/>
          <w:szCs w:val="28"/>
          <w:lang w:val="pt-BR"/>
        </w:rPr>
        <w:t>22,4</w:t>
      </w:r>
      <w:r w:rsidRPr="00DA02A5">
        <w:rPr>
          <w:sz w:val="28"/>
          <w:szCs w:val="28"/>
          <w:lang w:val="pt-BR"/>
        </w:rPr>
        <w:t xml:space="preserve"> lít khí NO</w:t>
      </w:r>
      <w:r w:rsidRPr="00472D70">
        <w:rPr>
          <w:sz w:val="28"/>
          <w:szCs w:val="28"/>
          <w:vertAlign w:val="subscript"/>
          <w:lang w:val="pt-BR"/>
        </w:rPr>
        <w:t>2</w:t>
      </w:r>
      <w:r w:rsidRPr="00DA02A5">
        <w:rPr>
          <w:sz w:val="28"/>
          <w:szCs w:val="28"/>
          <w:lang w:val="pt-BR"/>
        </w:rPr>
        <w:t xml:space="preserve">. </w:t>
      </w:r>
    </w:p>
    <w:p w:rsidR="00FF0748" w:rsidRPr="00DA02A5" w:rsidRDefault="00FF0748" w:rsidP="00FF0748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>Tính khối lượng mỗi kim loại trong hỗn hợp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</w:p>
    <w:p w:rsidR="00FF0748" w:rsidRDefault="00FF0748" w:rsidP="00AB25AF">
      <w:pPr>
        <w:tabs>
          <w:tab w:val="left" w:pos="9967"/>
        </w:tabs>
        <w:rPr>
          <w:b/>
          <w:u w:val="single"/>
          <w:lang w:val="it-IT"/>
        </w:rPr>
      </w:pPr>
    </w:p>
    <w:bookmarkEnd w:id="0"/>
    <w:bookmarkEnd w:id="1"/>
    <w:p w:rsidR="00FF0748" w:rsidRPr="00627508" w:rsidRDefault="00FF0748" w:rsidP="00FF0748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FF0748" w:rsidRDefault="00FF0748" w:rsidP="00FF074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FF0748" w:rsidRPr="00AB51E4" w:rsidRDefault="00FF0748" w:rsidP="00FF0748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F0748" w:rsidRPr="00D76AE5" w:rsidRDefault="00FF0748" w:rsidP="00FF0748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F0748" w:rsidRPr="00D25919" w:rsidRDefault="00FF0748" w:rsidP="00FF0748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FF0748" w:rsidRPr="00CD5605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FF0748" w:rsidRPr="00382E04" w:rsidRDefault="00FF0748" w:rsidP="00FF074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II (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2)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8E1D41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8E1D41">
        <w:rPr>
          <w:b/>
        </w:rPr>
        <w:t>9</w:t>
      </w:r>
    </w:p>
    <w:p w:rsidR="00FF0748" w:rsidRDefault="00FF0748" w:rsidP="00FF0748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17T4</w:t>
      </w:r>
      <w:r>
        <w:rPr>
          <w:lang w:val="vi-VN"/>
        </w:rPr>
        <w:tab/>
        <w:t>Ngày thi:</w:t>
      </w:r>
      <w:r>
        <w:t xml:space="preserve">   / 04 /201</w:t>
      </w:r>
      <w:r w:rsidR="008E1D41">
        <w:t>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F0748" w:rsidRPr="00D76AE5" w:rsidRDefault="00FF0748" w:rsidP="00FF0748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FF0748" w:rsidTr="00DB204D">
        <w:trPr>
          <w:trHeight w:val="350"/>
        </w:trPr>
        <w:tc>
          <w:tcPr>
            <w:tcW w:w="5040" w:type="dxa"/>
            <w:vMerge w:val="restart"/>
          </w:tcPr>
          <w:p w:rsidR="00FF0748" w:rsidRDefault="00FF0748" w:rsidP="00DB204D">
            <w:pPr>
              <w:jc w:val="center"/>
            </w:pPr>
          </w:p>
          <w:p w:rsidR="00FF0748" w:rsidRDefault="00FF0748" w:rsidP="00DB204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FF0748" w:rsidRDefault="00FF0748" w:rsidP="00DB204D">
            <w:pPr>
              <w:jc w:val="center"/>
            </w:pPr>
          </w:p>
          <w:p w:rsidR="00FF0748" w:rsidRDefault="00FF0748" w:rsidP="00DB204D">
            <w:pPr>
              <w:jc w:val="center"/>
            </w:pPr>
          </w:p>
          <w:p w:rsidR="00FF0748" w:rsidRDefault="00FF0748" w:rsidP="00DB204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FF0748" w:rsidRDefault="00FF0748" w:rsidP="00DB204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F0748" w:rsidTr="00DB204D">
        <w:trPr>
          <w:trHeight w:val="1142"/>
        </w:trPr>
        <w:tc>
          <w:tcPr>
            <w:tcW w:w="5040" w:type="dxa"/>
            <w:vMerge/>
          </w:tcPr>
          <w:p w:rsidR="00FF0748" w:rsidRDefault="00FF0748" w:rsidP="00DB204D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FF0748" w:rsidRDefault="00FF0748" w:rsidP="00DB204D">
            <w:pPr>
              <w:jc w:val="center"/>
              <w:rPr>
                <w:lang w:val="vi-VN"/>
              </w:rPr>
            </w:pPr>
          </w:p>
        </w:tc>
      </w:tr>
    </w:tbl>
    <w:p w:rsidR="00FF0748" w:rsidRDefault="00FF0748" w:rsidP="00FF074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F0748" w:rsidTr="00DB204D">
        <w:trPr>
          <w:trHeight w:val="429"/>
        </w:trPr>
        <w:tc>
          <w:tcPr>
            <w:tcW w:w="2078" w:type="dxa"/>
          </w:tcPr>
          <w:p w:rsidR="00FF0748" w:rsidRPr="00180A93" w:rsidRDefault="00FF0748" w:rsidP="00DB204D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229</w:t>
            </w:r>
            <w:r w:rsidR="00DB683E">
              <w:rPr>
                <w:b/>
                <w:sz w:val="24"/>
                <w:szCs w:val="24"/>
              </w:rPr>
              <w:t>3</w:t>
            </w:r>
          </w:p>
        </w:tc>
      </w:tr>
    </w:tbl>
    <w:p w:rsidR="00FF0748" w:rsidRDefault="00FF0748" w:rsidP="00FF0748">
      <w:pPr>
        <w:jc w:val="center"/>
      </w:pPr>
    </w:p>
    <w:p w:rsidR="00FF0748" w:rsidRDefault="00FF0748" w:rsidP="00FF074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F0748" w:rsidRPr="00B80BC8" w:rsidRDefault="00FF0748" w:rsidP="00FF0748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FF0748" w:rsidRDefault="00FF0748" w:rsidP="00FF0748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</w:p>
    <w:p w:rsidR="00FF0748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p w:rsidR="00FF0748" w:rsidRPr="00431D67" w:rsidRDefault="00FF0748" w:rsidP="00FF0748">
      <w:pPr>
        <w:tabs>
          <w:tab w:val="left" w:pos="9967"/>
        </w:tabs>
        <w:rPr>
          <w:b/>
          <w:u w:val="single"/>
          <w:lang w:val="it-IT"/>
        </w:rPr>
      </w:pPr>
      <w:proofErr w:type="gramStart"/>
      <w:r w:rsidRPr="00DA02A5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  <w:lang w:val="pt-BR"/>
        </w:rPr>
        <w:t xml:space="preserve">âu </w:t>
      </w:r>
      <w:r w:rsidRPr="00DA02A5">
        <w:rPr>
          <w:b/>
          <w:bCs/>
          <w:sz w:val="28"/>
          <w:szCs w:val="28"/>
          <w:lang w:val="pt-BR"/>
        </w:rPr>
        <w:t xml:space="preserve"> (</w:t>
      </w:r>
      <w:proofErr w:type="gramEnd"/>
      <w:r w:rsidRPr="00DA02A5">
        <w:rPr>
          <w:b/>
          <w:bCs/>
          <w:sz w:val="28"/>
          <w:szCs w:val="28"/>
          <w:lang w:val="pt-BR"/>
        </w:rPr>
        <w:t>3 điểm)</w:t>
      </w:r>
      <w:r w:rsidRPr="00431D67">
        <w:rPr>
          <w:sz w:val="28"/>
          <w:szCs w:val="28"/>
          <w:lang w:val="pt-BR"/>
        </w:rPr>
        <w:t xml:space="preserve"> </w:t>
      </w:r>
      <w:r w:rsidRPr="00DA02A5">
        <w:rPr>
          <w:sz w:val="28"/>
          <w:szCs w:val="28"/>
          <w:lang w:val="pt-BR"/>
        </w:rPr>
        <w:t>Viết phương trình thực hiện chuỗi biến hóa sau: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  <w:vertAlign w:val="subscript"/>
          <w:lang w:val="pt-BR"/>
        </w:rPr>
      </w:pPr>
      <w:r w:rsidRPr="00DB683E">
        <w:rPr>
          <w:sz w:val="28"/>
          <w:szCs w:val="28"/>
          <w:lang w:val="pt-BR"/>
        </w:rPr>
        <w:t>NO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20" w:dyaOrig="320">
          <v:shape id="_x0000_i1031" type="#_x0000_t75" style="width:36pt;height:15.75pt" o:ole="">
            <v:imagedata r:id="rId22" o:title=""/>
          </v:shape>
          <o:OLEObject Type="Embed" ProgID="Equation.DSMT4" ShapeID="_x0000_i1031" DrawAspect="Content" ObjectID="_1615632558" r:id="rId23"/>
        </w:object>
      </w:r>
      <w:r w:rsidRPr="00DB683E">
        <w:rPr>
          <w:sz w:val="28"/>
          <w:szCs w:val="28"/>
          <w:lang w:val="pt-BR"/>
        </w:rPr>
        <w:t xml:space="preserve"> HNO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2" type="#_x0000_t75" style="width:36.75pt;height:15.75pt" o:ole="">
            <v:imagedata r:id="rId24" o:title=""/>
          </v:shape>
          <o:OLEObject Type="Embed" ProgID="Equation.DSMT4" ShapeID="_x0000_i1032" DrawAspect="Content" ObjectID="_1615632559" r:id="rId25"/>
        </w:object>
      </w:r>
      <w:r w:rsidRPr="00DB683E">
        <w:rPr>
          <w:sz w:val="28"/>
          <w:szCs w:val="28"/>
          <w:lang w:val="pt-BR"/>
        </w:rPr>
        <w:t xml:space="preserve"> Cu(NO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>)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3" type="#_x0000_t75" style="width:36.75pt;height:15.75pt" o:ole="">
            <v:imagedata r:id="rId26" o:title=""/>
          </v:shape>
          <o:OLEObject Type="Embed" ProgID="Equation.DSMT4" ShapeID="_x0000_i1033" DrawAspect="Content" ObjectID="_1615632560" r:id="rId27"/>
        </w:object>
      </w:r>
      <w:r w:rsidRPr="00DB683E">
        <w:rPr>
          <w:sz w:val="28"/>
          <w:szCs w:val="28"/>
          <w:lang w:val="pt-BR"/>
        </w:rPr>
        <w:t xml:space="preserve"> Cu(OH)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 xml:space="preserve">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4" type="#_x0000_t75" style="width:36.75pt;height:15.75pt" o:ole="">
            <v:imagedata r:id="rId28" o:title=""/>
          </v:shape>
          <o:OLEObject Type="Embed" ProgID="Equation.DSMT4" ShapeID="_x0000_i1034" DrawAspect="Content" ObjectID="_1615632561" r:id="rId29"/>
        </w:object>
      </w:r>
      <w:r w:rsidRPr="00DB683E">
        <w:rPr>
          <w:sz w:val="28"/>
          <w:szCs w:val="28"/>
          <w:lang w:val="pt-BR"/>
        </w:rPr>
        <w:t xml:space="preserve"> Cu(NO</w:t>
      </w:r>
      <w:r w:rsidRPr="00DB683E">
        <w:rPr>
          <w:sz w:val="28"/>
          <w:szCs w:val="28"/>
          <w:vertAlign w:val="subscript"/>
          <w:lang w:val="pt-BR"/>
        </w:rPr>
        <w:t>3</w:t>
      </w:r>
      <w:r w:rsidRPr="00DB683E">
        <w:rPr>
          <w:sz w:val="28"/>
          <w:szCs w:val="28"/>
          <w:lang w:val="pt-BR"/>
        </w:rPr>
        <w:t>)</w:t>
      </w:r>
      <w:r w:rsidRPr="00DB683E">
        <w:rPr>
          <w:sz w:val="28"/>
          <w:szCs w:val="28"/>
          <w:vertAlign w:val="subscript"/>
          <w:lang w:val="pt-BR"/>
        </w:rPr>
        <w:t xml:space="preserve">2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5" type="#_x0000_t75" style="width:36.75pt;height:15.75pt" o:ole="">
            <v:imagedata r:id="rId30" o:title=""/>
          </v:shape>
          <o:OLEObject Type="Embed" ProgID="Equation.DSMT4" ShapeID="_x0000_i1035" DrawAspect="Content" ObjectID="_1615632562" r:id="rId31"/>
        </w:object>
      </w:r>
      <w:r w:rsidRPr="00DB683E">
        <w:rPr>
          <w:sz w:val="28"/>
          <w:szCs w:val="28"/>
          <w:lang w:val="pt-BR"/>
        </w:rPr>
        <w:t xml:space="preserve"> CuO </w:t>
      </w:r>
      <w:r w:rsidRPr="00DB683E">
        <w:rPr>
          <w:position w:val="-6"/>
          <w:sz w:val="28"/>
          <w:szCs w:val="28"/>
          <w:lang w:val="pt-BR"/>
        </w:rPr>
        <w:object w:dxaOrig="740" w:dyaOrig="320">
          <v:shape id="_x0000_i1036" type="#_x0000_t75" style="width:36.75pt;height:15.75pt" o:ole="">
            <v:imagedata r:id="rId32" o:title=""/>
          </v:shape>
          <o:OLEObject Type="Embed" ProgID="Equation.DSMT4" ShapeID="_x0000_i1036" DrawAspect="Content" ObjectID="_1615632563" r:id="rId33"/>
        </w:object>
      </w:r>
      <w:r w:rsidRPr="00DB683E">
        <w:rPr>
          <w:sz w:val="28"/>
          <w:szCs w:val="28"/>
          <w:lang w:val="pt-BR"/>
        </w:rPr>
        <w:t xml:space="preserve"> Cu 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2/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3/.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4/...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</w:t>
      </w:r>
    </w:p>
    <w:p w:rsidR="00DB683E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5/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DB683E" w:rsidRPr="00431D67" w:rsidRDefault="00DB683E" w:rsidP="00DB683E">
      <w:pPr>
        <w:tabs>
          <w:tab w:val="left" w:pos="9967"/>
        </w:tabs>
        <w:rPr>
          <w:lang w:val="it-IT"/>
        </w:rPr>
      </w:pPr>
      <w:r w:rsidRPr="00DB683E">
        <w:rPr>
          <w:sz w:val="28"/>
          <w:szCs w:val="28"/>
          <w:lang w:val="it-IT"/>
        </w:rPr>
        <w:t>6/</w:t>
      </w: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2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FF0748" w:rsidRPr="00DB683E" w:rsidRDefault="00DB683E" w:rsidP="00FF0748">
      <w:pPr>
        <w:tabs>
          <w:tab w:val="left" w:pos="900"/>
          <w:tab w:val="left" w:pos="1080"/>
        </w:tabs>
        <w:spacing w:before="120"/>
        <w:jc w:val="both"/>
        <w:rPr>
          <w:b/>
          <w:bCs/>
          <w:sz w:val="28"/>
          <w:szCs w:val="28"/>
        </w:rPr>
      </w:pPr>
      <w:r w:rsidRPr="00DB683E">
        <w:rPr>
          <w:sz w:val="28"/>
          <w:szCs w:val="28"/>
          <w:lang w:val="pt-BR"/>
        </w:rPr>
        <w:t>Hòa tan 14,9 gam KCl vào 400 ml H</w:t>
      </w:r>
      <w:r w:rsidRPr="00DB683E">
        <w:rPr>
          <w:sz w:val="28"/>
          <w:szCs w:val="28"/>
          <w:vertAlign w:val="subscript"/>
          <w:lang w:val="pt-BR"/>
        </w:rPr>
        <w:t>2</w:t>
      </w:r>
      <w:r w:rsidRPr="00DB683E">
        <w:rPr>
          <w:sz w:val="28"/>
          <w:szCs w:val="28"/>
          <w:lang w:val="pt-BR"/>
        </w:rPr>
        <w:t>O. Tính nồng độ mol/l các ion trong dung dịch thu được</w:t>
      </w:r>
      <w:r w:rsidR="00FF0748" w:rsidRPr="00DB683E">
        <w:rPr>
          <w:sz w:val="28"/>
          <w:szCs w:val="28"/>
          <w:lang w:val="pt-BR"/>
        </w:rPr>
        <w:t>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lastRenderedPageBreak/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proofErr w:type="spellStart"/>
      <w:r w:rsidRPr="00DA02A5">
        <w:rPr>
          <w:b/>
          <w:bCs/>
          <w:sz w:val="28"/>
          <w:szCs w:val="28"/>
        </w:rPr>
        <w:t>Câu</w:t>
      </w:r>
      <w:proofErr w:type="spellEnd"/>
      <w:r w:rsidRPr="00DA02A5">
        <w:rPr>
          <w:b/>
          <w:bCs/>
          <w:sz w:val="28"/>
          <w:szCs w:val="28"/>
        </w:rPr>
        <w:t xml:space="preserve"> 3</w:t>
      </w:r>
      <w:r>
        <w:rPr>
          <w:b/>
          <w:bCs/>
          <w:sz w:val="28"/>
          <w:szCs w:val="28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(2 điểm)</w:t>
      </w:r>
    </w:p>
    <w:p w:rsidR="00DB683E" w:rsidRPr="00DB683E" w:rsidRDefault="00DB683E" w:rsidP="00DB683E">
      <w:pPr>
        <w:spacing w:before="120"/>
        <w:jc w:val="both"/>
        <w:rPr>
          <w:sz w:val="28"/>
          <w:szCs w:val="28"/>
          <w:lang w:val="pt-BR"/>
        </w:rPr>
      </w:pPr>
      <w:r w:rsidRPr="00DB683E">
        <w:rPr>
          <w:sz w:val="28"/>
          <w:szCs w:val="28"/>
          <w:lang w:val="pt-BR"/>
        </w:rPr>
        <w:t>Tính pH của dung dịch KOH có nồng 0,03 M.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  <w:r w:rsidRPr="00DA02A5">
        <w:rPr>
          <w:b/>
          <w:bCs/>
          <w:sz w:val="28"/>
          <w:szCs w:val="28"/>
          <w:lang w:val="pt-BR"/>
        </w:rPr>
        <w:t>Câu 4</w:t>
      </w:r>
      <w:r>
        <w:rPr>
          <w:b/>
          <w:bCs/>
          <w:sz w:val="28"/>
          <w:szCs w:val="28"/>
          <w:lang w:val="pt-BR"/>
        </w:rPr>
        <w:t xml:space="preserve"> </w:t>
      </w:r>
      <w:r w:rsidRPr="00DA02A5">
        <w:rPr>
          <w:b/>
          <w:bCs/>
          <w:sz w:val="28"/>
          <w:szCs w:val="28"/>
          <w:lang w:val="pt-BR"/>
        </w:rPr>
        <w:t>(3 điểm)</w:t>
      </w:r>
    </w:p>
    <w:p w:rsidR="00DB683E" w:rsidRPr="00DA02A5" w:rsidRDefault="00DB683E" w:rsidP="00DB683E">
      <w:pPr>
        <w:tabs>
          <w:tab w:val="left" w:pos="900"/>
          <w:tab w:val="left" w:pos="1080"/>
        </w:tabs>
        <w:spacing w:before="120"/>
        <w:jc w:val="both"/>
        <w:rPr>
          <w:sz w:val="28"/>
          <w:szCs w:val="28"/>
          <w:lang w:val="pt-BR"/>
        </w:rPr>
      </w:pPr>
      <w:r w:rsidRPr="00DA02A5">
        <w:rPr>
          <w:sz w:val="28"/>
          <w:szCs w:val="28"/>
          <w:lang w:val="pt-BR"/>
        </w:rPr>
        <w:t xml:space="preserve">Cho </w:t>
      </w:r>
      <w:r>
        <w:rPr>
          <w:sz w:val="28"/>
          <w:szCs w:val="28"/>
          <w:lang w:val="pt-BR"/>
        </w:rPr>
        <w:t>57,3</w:t>
      </w:r>
      <w:r w:rsidRPr="00DA02A5">
        <w:rPr>
          <w:sz w:val="28"/>
          <w:szCs w:val="28"/>
          <w:lang w:val="pt-BR"/>
        </w:rPr>
        <w:t xml:space="preserve"> gam hỗn hợp hai kim loại </w:t>
      </w:r>
      <w:r>
        <w:rPr>
          <w:sz w:val="28"/>
          <w:szCs w:val="28"/>
          <w:lang w:val="pt-BR"/>
        </w:rPr>
        <w:t>Cu</w:t>
      </w:r>
      <w:r w:rsidRPr="00DA02A5">
        <w:rPr>
          <w:sz w:val="28"/>
          <w:szCs w:val="28"/>
          <w:lang w:val="pt-BR"/>
        </w:rPr>
        <w:t xml:space="preserve"> và </w:t>
      </w:r>
      <w:r>
        <w:rPr>
          <w:sz w:val="28"/>
          <w:szCs w:val="28"/>
          <w:lang w:val="pt-BR"/>
        </w:rPr>
        <w:t>Pb</w:t>
      </w:r>
      <w:r w:rsidRPr="00DA02A5">
        <w:rPr>
          <w:sz w:val="28"/>
          <w:szCs w:val="28"/>
          <w:lang w:val="pt-BR"/>
        </w:rPr>
        <w:t xml:space="preserve"> tác dụng hết với dung dịch HNO</w:t>
      </w:r>
      <w:r w:rsidRPr="00BB3EDE">
        <w:rPr>
          <w:sz w:val="28"/>
          <w:szCs w:val="28"/>
          <w:vertAlign w:val="subscript"/>
          <w:lang w:val="pt-BR"/>
        </w:rPr>
        <w:t>3</w:t>
      </w:r>
      <w:r w:rsidRPr="00DA02A5">
        <w:rPr>
          <w:sz w:val="28"/>
          <w:szCs w:val="28"/>
          <w:lang w:val="pt-BR"/>
        </w:rPr>
        <w:t xml:space="preserve"> loãng. Sau phản ứng thu được </w:t>
      </w:r>
      <w:r>
        <w:rPr>
          <w:sz w:val="28"/>
          <w:szCs w:val="28"/>
          <w:lang w:val="pt-BR"/>
        </w:rPr>
        <w:t>8,96</w:t>
      </w:r>
      <w:r w:rsidRPr="00DA02A5">
        <w:rPr>
          <w:sz w:val="28"/>
          <w:szCs w:val="28"/>
          <w:lang w:val="pt-BR"/>
        </w:rPr>
        <w:t xml:space="preserve"> lít khí NO. Tính khối lượng mỗi kim loại trong hỗn hợp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431D67" w:rsidRDefault="00FF0748" w:rsidP="00FF0748">
      <w:pPr>
        <w:tabs>
          <w:tab w:val="left" w:pos="9967"/>
        </w:tabs>
        <w:rPr>
          <w:lang w:val="it-IT"/>
        </w:rPr>
      </w:pPr>
      <w:r>
        <w:rPr>
          <w:lang w:val="it-IT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FF0748" w:rsidRPr="00FF0748" w:rsidRDefault="00FF0748" w:rsidP="00FF0748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b/>
          <w:bCs/>
          <w:sz w:val="28"/>
          <w:szCs w:val="28"/>
          <w:lang w:val="pt-BR"/>
        </w:rPr>
      </w:pPr>
    </w:p>
    <w:sectPr w:rsidR="00FF0748" w:rsidRPr="00FF0748" w:rsidSect="00AB25AF">
      <w:footerReference w:type="default" r:id="rId34"/>
      <w:pgSz w:w="12240" w:h="15840"/>
      <w:pgMar w:top="540" w:right="720" w:bottom="446" w:left="720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E40" w:rsidRDefault="00925E40" w:rsidP="00AF5745">
      <w:pPr>
        <w:spacing w:after="0" w:line="240" w:lineRule="auto"/>
      </w:pPr>
      <w:r>
        <w:separator/>
      </w:r>
    </w:p>
  </w:endnote>
  <w:endnote w:type="continuationSeparator" w:id="0">
    <w:p w:rsidR="00925E40" w:rsidRDefault="00925E40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46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279D" w:rsidRDefault="00A827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1D4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8279D" w:rsidRDefault="00A827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E40" w:rsidRDefault="00925E40" w:rsidP="00AF5745">
      <w:pPr>
        <w:spacing w:after="0" w:line="240" w:lineRule="auto"/>
      </w:pPr>
      <w:r>
        <w:separator/>
      </w:r>
    </w:p>
  </w:footnote>
  <w:footnote w:type="continuationSeparator" w:id="0">
    <w:p w:rsidR="00925E40" w:rsidRDefault="00925E40" w:rsidP="00AF5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43754"/>
    <w:rsid w:val="000A4B86"/>
    <w:rsid w:val="000C1D88"/>
    <w:rsid w:val="000C69D1"/>
    <w:rsid w:val="001403C0"/>
    <w:rsid w:val="001620FB"/>
    <w:rsid w:val="00176B4E"/>
    <w:rsid w:val="00180A93"/>
    <w:rsid w:val="001819C1"/>
    <w:rsid w:val="001C226D"/>
    <w:rsid w:val="001C3492"/>
    <w:rsid w:val="001C63AE"/>
    <w:rsid w:val="001E2763"/>
    <w:rsid w:val="002027ED"/>
    <w:rsid w:val="00240295"/>
    <w:rsid w:val="00247744"/>
    <w:rsid w:val="002659DF"/>
    <w:rsid w:val="002B1278"/>
    <w:rsid w:val="002C70F7"/>
    <w:rsid w:val="002F7E71"/>
    <w:rsid w:val="00315A57"/>
    <w:rsid w:val="00317925"/>
    <w:rsid w:val="00323A85"/>
    <w:rsid w:val="00356BCC"/>
    <w:rsid w:val="00363EF0"/>
    <w:rsid w:val="00370759"/>
    <w:rsid w:val="00370C7D"/>
    <w:rsid w:val="003812B2"/>
    <w:rsid w:val="00382A85"/>
    <w:rsid w:val="003868D0"/>
    <w:rsid w:val="003913C3"/>
    <w:rsid w:val="003934B3"/>
    <w:rsid w:val="003C113B"/>
    <w:rsid w:val="003D273B"/>
    <w:rsid w:val="003F6040"/>
    <w:rsid w:val="00402C4E"/>
    <w:rsid w:val="00427212"/>
    <w:rsid w:val="004304B7"/>
    <w:rsid w:val="00431D67"/>
    <w:rsid w:val="004423C7"/>
    <w:rsid w:val="004516C8"/>
    <w:rsid w:val="00457D80"/>
    <w:rsid w:val="00470C14"/>
    <w:rsid w:val="00472D70"/>
    <w:rsid w:val="004C5E6F"/>
    <w:rsid w:val="004D0264"/>
    <w:rsid w:val="004D5825"/>
    <w:rsid w:val="00546974"/>
    <w:rsid w:val="005603C1"/>
    <w:rsid w:val="005663BB"/>
    <w:rsid w:val="005B7B0E"/>
    <w:rsid w:val="00622B78"/>
    <w:rsid w:val="006366CA"/>
    <w:rsid w:val="0065303A"/>
    <w:rsid w:val="00656C8C"/>
    <w:rsid w:val="00661F7F"/>
    <w:rsid w:val="00677236"/>
    <w:rsid w:val="006A1068"/>
    <w:rsid w:val="006C1504"/>
    <w:rsid w:val="006D5B5C"/>
    <w:rsid w:val="006E1E20"/>
    <w:rsid w:val="006E3AB5"/>
    <w:rsid w:val="006F4CBF"/>
    <w:rsid w:val="00726E2C"/>
    <w:rsid w:val="0075458A"/>
    <w:rsid w:val="00772FBF"/>
    <w:rsid w:val="00775F4F"/>
    <w:rsid w:val="00777085"/>
    <w:rsid w:val="00780C73"/>
    <w:rsid w:val="00781CF3"/>
    <w:rsid w:val="00781EEB"/>
    <w:rsid w:val="007A7563"/>
    <w:rsid w:val="007F7F0B"/>
    <w:rsid w:val="00832F6E"/>
    <w:rsid w:val="00841C76"/>
    <w:rsid w:val="00860A00"/>
    <w:rsid w:val="008678FE"/>
    <w:rsid w:val="008D4AD1"/>
    <w:rsid w:val="008E1D41"/>
    <w:rsid w:val="00901ED0"/>
    <w:rsid w:val="00925E40"/>
    <w:rsid w:val="00937469"/>
    <w:rsid w:val="00961D4F"/>
    <w:rsid w:val="00997E33"/>
    <w:rsid w:val="009A68D9"/>
    <w:rsid w:val="009D665B"/>
    <w:rsid w:val="00A0660D"/>
    <w:rsid w:val="00A14D7A"/>
    <w:rsid w:val="00A172A5"/>
    <w:rsid w:val="00A27674"/>
    <w:rsid w:val="00A3451E"/>
    <w:rsid w:val="00A428AC"/>
    <w:rsid w:val="00A762FF"/>
    <w:rsid w:val="00A8279D"/>
    <w:rsid w:val="00A90D7A"/>
    <w:rsid w:val="00A963B1"/>
    <w:rsid w:val="00AB25AF"/>
    <w:rsid w:val="00AB4BEF"/>
    <w:rsid w:val="00AF5745"/>
    <w:rsid w:val="00B230FF"/>
    <w:rsid w:val="00B47F23"/>
    <w:rsid w:val="00B549D1"/>
    <w:rsid w:val="00B55BAE"/>
    <w:rsid w:val="00B55D2A"/>
    <w:rsid w:val="00B6143F"/>
    <w:rsid w:val="00B62775"/>
    <w:rsid w:val="00B76370"/>
    <w:rsid w:val="00B8150F"/>
    <w:rsid w:val="00B91EAF"/>
    <w:rsid w:val="00BB3EDE"/>
    <w:rsid w:val="00BB7FA3"/>
    <w:rsid w:val="00BF5690"/>
    <w:rsid w:val="00C3146C"/>
    <w:rsid w:val="00C348C9"/>
    <w:rsid w:val="00C55C4E"/>
    <w:rsid w:val="00C6765C"/>
    <w:rsid w:val="00C84695"/>
    <w:rsid w:val="00C964DC"/>
    <w:rsid w:val="00CB2D61"/>
    <w:rsid w:val="00CE14FF"/>
    <w:rsid w:val="00CF74AC"/>
    <w:rsid w:val="00D25919"/>
    <w:rsid w:val="00D64A5A"/>
    <w:rsid w:val="00D64EE0"/>
    <w:rsid w:val="00D652BB"/>
    <w:rsid w:val="00D7661D"/>
    <w:rsid w:val="00D93C28"/>
    <w:rsid w:val="00DA02A5"/>
    <w:rsid w:val="00DB683E"/>
    <w:rsid w:val="00DC5938"/>
    <w:rsid w:val="00DF1E2F"/>
    <w:rsid w:val="00E42085"/>
    <w:rsid w:val="00E50F5B"/>
    <w:rsid w:val="00E565BF"/>
    <w:rsid w:val="00E570C0"/>
    <w:rsid w:val="00E715D4"/>
    <w:rsid w:val="00E811AD"/>
    <w:rsid w:val="00EB07F3"/>
    <w:rsid w:val="00EC678D"/>
    <w:rsid w:val="00EF03DE"/>
    <w:rsid w:val="00F1330D"/>
    <w:rsid w:val="00F21462"/>
    <w:rsid w:val="00F33161"/>
    <w:rsid w:val="00F349CA"/>
    <w:rsid w:val="00F5697D"/>
    <w:rsid w:val="00F65B84"/>
    <w:rsid w:val="00F75222"/>
    <w:rsid w:val="00F824C4"/>
    <w:rsid w:val="00F90827"/>
    <w:rsid w:val="00FB39F4"/>
    <w:rsid w:val="00FC3260"/>
    <w:rsid w:val="00FD32A6"/>
    <w:rsid w:val="00FD5054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numbering" Target="numbering.xml"/><Relationship Id="rId21" Type="http://schemas.openxmlformats.org/officeDocument/2006/relationships/oleObject" Target="embeddings/oleObject6.bin"/><Relationship Id="rId34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5" Type="http://schemas.microsoft.com/office/2007/relationships/stylesWithEffects" Target="stylesWithEffect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0.wmf"/><Relationship Id="rId36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oleObject" Target="embeddings/oleObject9.bin"/><Relationship Id="rId30" Type="http://schemas.openxmlformats.org/officeDocument/2006/relationships/image" Target="media/image11.wmf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2D206-8918-4A72-9D97-74809027A53A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1BBB31E7-98F9-4382-9A22-16A74F566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2769</TotalTime>
  <Pages>6</Pages>
  <Words>3356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11</cp:revision>
  <cp:lastPrinted>2017-04-24T08:28:00Z</cp:lastPrinted>
  <dcterms:created xsi:type="dcterms:W3CDTF">2015-05-15T05:25:00Z</dcterms:created>
  <dcterms:modified xsi:type="dcterms:W3CDTF">2019-04-01T07:03:00Z</dcterms:modified>
</cp:coreProperties>
</file>